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01" w:rsidRDefault="00CE3001" w:rsidP="00CE3001">
      <w:pPr>
        <w:pStyle w:val="Default"/>
      </w:pPr>
    </w:p>
    <w:p w:rsidR="00CE3001" w:rsidRDefault="00CE3001" w:rsidP="00CE3001">
      <w:pPr>
        <w:pStyle w:val="Textbody"/>
        <w:ind w:left="5664" w:firstLine="708"/>
      </w:pPr>
      <w:r w:rsidRPr="005E18F2">
        <w:rPr>
          <w:lang w:val="pl-PL"/>
        </w:rPr>
        <w:t>Zakopane</w:t>
      </w:r>
      <w:r>
        <w:t>, 18.11</w:t>
      </w:r>
      <w:r>
        <w:t>.2021r.</w:t>
      </w:r>
    </w:p>
    <w:p w:rsidR="00CE3001" w:rsidRDefault="00CE3001" w:rsidP="00CE3001">
      <w:pPr>
        <w:pStyle w:val="Textbody"/>
        <w:jc w:val="center"/>
      </w:pPr>
    </w:p>
    <w:p w:rsidR="00CE3001" w:rsidRDefault="00CE3001" w:rsidP="00CE3001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ZARZĄDZENIE NR  </w:t>
      </w:r>
      <w:r w:rsidR="00DE1952">
        <w:rPr>
          <w:b/>
          <w:bCs/>
        </w:rPr>
        <w:t>14</w:t>
      </w:r>
      <w:r>
        <w:rPr>
          <w:b/>
          <w:bCs/>
        </w:rPr>
        <w:t>/</w:t>
      </w:r>
      <w:r>
        <w:rPr>
          <w:b/>
          <w:bCs/>
        </w:rPr>
        <w:t>2021</w:t>
      </w:r>
    </w:p>
    <w:p w:rsidR="00CE3001" w:rsidRPr="005E18F2" w:rsidRDefault="00CE3001" w:rsidP="00CE3001">
      <w:pPr>
        <w:pStyle w:val="Textbody"/>
        <w:jc w:val="center"/>
        <w:rPr>
          <w:b/>
          <w:bCs/>
          <w:lang w:val="pl-PL"/>
        </w:rPr>
      </w:pPr>
    </w:p>
    <w:p w:rsidR="00CE3001" w:rsidRDefault="00CE3001" w:rsidP="00CE3001">
      <w:pPr>
        <w:pStyle w:val="Textbody"/>
        <w:jc w:val="center"/>
        <w:rPr>
          <w:b/>
          <w:bCs/>
          <w:lang w:val="pl-PL"/>
        </w:rPr>
      </w:pPr>
      <w:r w:rsidRPr="00420A07">
        <w:rPr>
          <w:b/>
          <w:bCs/>
          <w:lang w:val="pl-PL"/>
        </w:rPr>
        <w:t>Dyrektora</w:t>
      </w:r>
      <w:r w:rsidRPr="00CE3001">
        <w:rPr>
          <w:b/>
          <w:bCs/>
          <w:lang w:val="pl-PL"/>
        </w:rPr>
        <w:t xml:space="preserve"> Szkoły Podstawowej</w:t>
      </w:r>
      <w:r w:rsidRPr="00420A07">
        <w:rPr>
          <w:b/>
          <w:bCs/>
        </w:rPr>
        <w:t xml:space="preserve"> nr 2 w</w:t>
      </w:r>
      <w:r w:rsidRPr="00420A07">
        <w:rPr>
          <w:b/>
          <w:bCs/>
          <w:lang w:val="pl-PL"/>
        </w:rPr>
        <w:t xml:space="preserve"> Zakopanem</w:t>
      </w:r>
    </w:p>
    <w:p w:rsidR="00CE3001" w:rsidRPr="00420A07" w:rsidRDefault="00CE3001" w:rsidP="00CE3001">
      <w:pPr>
        <w:pStyle w:val="Textbody"/>
        <w:jc w:val="center"/>
      </w:pPr>
      <w:r w:rsidRPr="00420A07">
        <w:rPr>
          <w:b/>
          <w:bCs/>
        </w:rPr>
        <w:t xml:space="preserve"> z </w:t>
      </w:r>
      <w:proofErr w:type="spellStart"/>
      <w:r w:rsidRPr="00420A07">
        <w:rPr>
          <w:b/>
          <w:bCs/>
        </w:rPr>
        <w:t>dnia</w:t>
      </w:r>
      <w:proofErr w:type="spellEnd"/>
      <w:r>
        <w:rPr>
          <w:b/>
          <w:bCs/>
        </w:rPr>
        <w:t xml:space="preserve"> 18.11</w:t>
      </w:r>
      <w:r w:rsidRPr="00420A07">
        <w:rPr>
          <w:b/>
          <w:bCs/>
        </w:rPr>
        <w:t>.2021r.</w:t>
      </w:r>
    </w:p>
    <w:p w:rsidR="00CE3001" w:rsidRDefault="00CE3001" w:rsidP="00CE3001">
      <w:pPr>
        <w:pStyle w:val="Textbody"/>
        <w:jc w:val="center"/>
        <w:rPr>
          <w:b/>
        </w:rPr>
      </w:pPr>
      <w:r>
        <w:t>w</w:t>
      </w:r>
      <w:r w:rsidRPr="00CE3001">
        <w:rPr>
          <w:lang w:val="pl-PL"/>
        </w:rPr>
        <w:t xml:space="preserve"> sprawie</w:t>
      </w:r>
      <w:r>
        <w:t>:</w:t>
      </w:r>
      <w:r w:rsidRPr="00CE3001">
        <w:rPr>
          <w:lang w:val="pl-PL"/>
        </w:rPr>
        <w:t xml:space="preserve"> </w:t>
      </w:r>
      <w:r w:rsidRPr="00CE3001">
        <w:rPr>
          <w:b/>
          <w:bCs/>
          <w:sz w:val="23"/>
          <w:szCs w:val="23"/>
          <w:lang w:val="pl-PL"/>
        </w:rPr>
        <w:t>zmiany</w:t>
      </w:r>
      <w:r>
        <w:rPr>
          <w:b/>
          <w:bCs/>
          <w:sz w:val="23"/>
          <w:szCs w:val="23"/>
        </w:rPr>
        <w:t xml:space="preserve"> trybu nauczania ze stacjonarnego na zdalny</w:t>
      </w:r>
    </w:p>
    <w:p w:rsidR="00CE3001" w:rsidRDefault="00CE3001" w:rsidP="00CE3001">
      <w:pPr>
        <w:pStyle w:val="Default"/>
      </w:pPr>
    </w:p>
    <w:p w:rsidR="00CE3001" w:rsidRDefault="00CE3001" w:rsidP="00CE3001">
      <w:pPr>
        <w:pStyle w:val="Default"/>
      </w:pPr>
    </w:p>
    <w:p w:rsidR="00CE3001" w:rsidRDefault="00CE3001" w:rsidP="00CE3001">
      <w:pPr>
        <w:pStyle w:val="Default"/>
      </w:pPr>
    </w:p>
    <w:p w:rsidR="00CE3001" w:rsidRDefault="00CE3001" w:rsidP="00CE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podstawie</w:t>
      </w:r>
    </w:p>
    <w:p w:rsidR="00CE3001" w:rsidRDefault="00CE3001" w:rsidP="00DE195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§ 18 ust. 2a Rozporządzenia Ministra Edukacji Narodowej i Sportu z 31 grudnia 2002 r.</w:t>
      </w:r>
      <w:r w:rsidR="00DE1952">
        <w:rPr>
          <w:sz w:val="23"/>
          <w:szCs w:val="23"/>
        </w:rPr>
        <w:br/>
      </w:r>
      <w:r>
        <w:rPr>
          <w:sz w:val="23"/>
          <w:szCs w:val="23"/>
        </w:rPr>
        <w:t xml:space="preserve"> w sprawie bezpieczeństwa i higieny w publicznych i </w:t>
      </w:r>
      <w:r>
        <w:rPr>
          <w:i/>
          <w:iCs/>
          <w:sz w:val="23"/>
          <w:szCs w:val="23"/>
        </w:rPr>
        <w:t xml:space="preserve">niepublicznych szkołach </w:t>
      </w:r>
      <w:r>
        <w:rPr>
          <w:sz w:val="23"/>
          <w:szCs w:val="23"/>
        </w:rPr>
        <w:t xml:space="preserve">i placówkach (Dz. U. z 2020 r., poz. 1604) </w:t>
      </w:r>
    </w:p>
    <w:p w:rsidR="00CE3001" w:rsidRDefault="00CE3001" w:rsidP="00DE195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 Rozporządzenia Ministra Edukacji Narodowej z dnia 20 marca 2020r. w sprawie szczególnych rozwiązań w okresie czasowego ograniczenia funkcjonowania jednostek systemu oświaty w związku z zapobieganiem, przeciwdziałaniem i zwalczaniem COVID-19 (Dz. U. z 2020 r., poz. 493 ze zm.), w brzmieniu obowiązującym od 1 września 2021r. zarządzam, co następuje: </w:t>
      </w:r>
    </w:p>
    <w:p w:rsidR="00CE3001" w:rsidRDefault="00CE3001" w:rsidP="00DE1952">
      <w:pPr>
        <w:pStyle w:val="Default"/>
        <w:jc w:val="both"/>
        <w:rPr>
          <w:sz w:val="23"/>
          <w:szCs w:val="23"/>
        </w:rPr>
      </w:pPr>
    </w:p>
    <w:p w:rsidR="00CE3001" w:rsidRDefault="00CE3001" w:rsidP="00DE1952">
      <w:pPr>
        <w:pStyle w:val="Default"/>
        <w:jc w:val="both"/>
        <w:rPr>
          <w:sz w:val="23"/>
          <w:szCs w:val="23"/>
        </w:rPr>
      </w:pP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</w:p>
    <w:p w:rsidR="00CE3001" w:rsidRDefault="00CE3001" w:rsidP="00DE19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zgodą organu prowadzącego i po uzyskaniu pozytywnej opinii właściwego Państwowego Powiatowego Inspektora </w:t>
      </w:r>
      <w:r>
        <w:rPr>
          <w:sz w:val="23"/>
          <w:szCs w:val="23"/>
        </w:rPr>
        <w:t>Sanitarnego wprowadzam w dniu 18 listopada</w:t>
      </w:r>
      <w:r>
        <w:rPr>
          <w:sz w:val="23"/>
          <w:szCs w:val="23"/>
        </w:rPr>
        <w:t xml:space="preserve"> 2021 r. zmianę trybu nauczania ze stacjonarnego na zdalny w klasie </w:t>
      </w:r>
      <w:proofErr w:type="spellStart"/>
      <w:r>
        <w:rPr>
          <w:sz w:val="23"/>
          <w:szCs w:val="23"/>
        </w:rPr>
        <w:t>IVb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CE3001" w:rsidRDefault="00CE3001" w:rsidP="00CE3001">
      <w:pPr>
        <w:pStyle w:val="Default"/>
        <w:rPr>
          <w:sz w:val="23"/>
          <w:szCs w:val="23"/>
        </w:rPr>
      </w:pP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</w:p>
    <w:p w:rsidR="00CE3001" w:rsidRDefault="00CE3001" w:rsidP="00DE195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trakcie zajęć, o których mowa w §1 nauka w klasie </w:t>
      </w:r>
      <w:proofErr w:type="spellStart"/>
      <w:r>
        <w:rPr>
          <w:sz w:val="23"/>
          <w:szCs w:val="23"/>
        </w:rPr>
        <w:t>IVb</w:t>
      </w:r>
      <w:proofErr w:type="spellEnd"/>
      <w:r>
        <w:rPr>
          <w:sz w:val="23"/>
          <w:szCs w:val="23"/>
        </w:rPr>
        <w:t xml:space="preserve"> jest prowadzona z wykorzystaniem metod i technik kształcenia na odległość. </w:t>
      </w:r>
    </w:p>
    <w:p w:rsidR="00CE3001" w:rsidRDefault="00CE3001" w:rsidP="00CE3001">
      <w:pPr>
        <w:pStyle w:val="Default"/>
        <w:rPr>
          <w:sz w:val="23"/>
          <w:szCs w:val="23"/>
        </w:rPr>
      </w:pP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</w:p>
    <w:p w:rsidR="00CE3001" w:rsidRDefault="00CE3001" w:rsidP="00CE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zmianie trybu nauczania powiadamia się Kuratora Oświaty. </w:t>
      </w:r>
    </w:p>
    <w:p w:rsidR="00CE3001" w:rsidRDefault="00CE3001" w:rsidP="00CE3001">
      <w:pPr>
        <w:pStyle w:val="Default"/>
        <w:rPr>
          <w:sz w:val="23"/>
          <w:szCs w:val="23"/>
        </w:rPr>
      </w:pP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4</w:t>
      </w:r>
    </w:p>
    <w:p w:rsidR="00CE3001" w:rsidRDefault="00CE3001" w:rsidP="00CE3001">
      <w:pPr>
        <w:pStyle w:val="Default"/>
        <w:jc w:val="center"/>
        <w:rPr>
          <w:sz w:val="23"/>
          <w:szCs w:val="23"/>
        </w:rPr>
      </w:pPr>
    </w:p>
    <w:p w:rsidR="00671CF2" w:rsidRDefault="00CE3001" w:rsidP="00CE3001">
      <w:pPr>
        <w:rPr>
          <w:sz w:val="23"/>
          <w:szCs w:val="23"/>
        </w:rPr>
      </w:pPr>
      <w:r>
        <w:rPr>
          <w:sz w:val="23"/>
          <w:szCs w:val="23"/>
        </w:rPr>
        <w:t>Zarządzenie wchodzi w życie z dniem ogłoszenia.</w:t>
      </w:r>
    </w:p>
    <w:p w:rsidR="004A046D" w:rsidRDefault="004A046D" w:rsidP="00CE3001">
      <w:pPr>
        <w:rPr>
          <w:sz w:val="23"/>
          <w:szCs w:val="23"/>
        </w:rPr>
      </w:pPr>
    </w:p>
    <w:p w:rsidR="004A046D" w:rsidRDefault="004A046D" w:rsidP="004A046D">
      <w:pPr>
        <w:ind w:left="4956" w:firstLine="708"/>
      </w:pPr>
      <w:r>
        <w:t xml:space="preserve">      </w:t>
      </w:r>
      <w:bookmarkStart w:id="0" w:name="_GoBack"/>
      <w:bookmarkEnd w:id="0"/>
      <w:r>
        <w:t>Wicedyrektor Szkoły</w:t>
      </w:r>
    </w:p>
    <w:p w:rsidR="004A046D" w:rsidRDefault="004A046D" w:rsidP="004A046D">
      <w:pPr>
        <w:ind w:left="5664" w:firstLine="708"/>
      </w:pPr>
      <w:r>
        <w:t>Irena Gach</w:t>
      </w:r>
    </w:p>
    <w:sectPr w:rsidR="004A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1CF0"/>
    <w:multiLevelType w:val="hybridMultilevel"/>
    <w:tmpl w:val="CF1C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4"/>
    <w:rsid w:val="004A046D"/>
    <w:rsid w:val="00671CF2"/>
    <w:rsid w:val="00BB5864"/>
    <w:rsid w:val="00CE3001"/>
    <w:rsid w:val="00D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5837"/>
  <w15:chartTrackingRefBased/>
  <w15:docId w15:val="{CEF5A006-834A-4A6E-809D-ACA5EF9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CE300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9DD1-31BD-403B-B9EC-A1AC61D8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Vce_Dyrektor</dc:creator>
  <cp:keywords/>
  <dc:description/>
  <cp:lastModifiedBy>Vce_Dyrektor</cp:lastModifiedBy>
  <cp:revision>3</cp:revision>
  <dcterms:created xsi:type="dcterms:W3CDTF">2021-11-18T14:46:00Z</dcterms:created>
  <dcterms:modified xsi:type="dcterms:W3CDTF">2021-11-18T15:04:00Z</dcterms:modified>
</cp:coreProperties>
</file>